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86F1" w14:textId="7DB914E9" w:rsidR="004509DC" w:rsidRPr="006918DD" w:rsidRDefault="0080075B">
      <w:pPr>
        <w:rPr>
          <w:rFonts w:ascii="Times New Roman" w:hAnsi="Times New Roman" w:cs="Times New Roman"/>
        </w:rPr>
      </w:pPr>
      <w:r w:rsidRPr="006918D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63BF0D" wp14:editId="249B87E5">
                <wp:simplePos x="0" y="0"/>
                <wp:positionH relativeFrom="column">
                  <wp:posOffset>4046220</wp:posOffset>
                </wp:positionH>
                <wp:positionV relativeFrom="paragraph">
                  <wp:posOffset>255270</wp:posOffset>
                </wp:positionV>
                <wp:extent cx="2390775" cy="371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90775" cy="371475"/>
                        </a:xfrm>
                        <a:prstGeom prst="rect">
                          <a:avLst/>
                        </a:prstGeom>
                        <a:solidFill>
                          <a:schemeClr val="lt1"/>
                        </a:solidFill>
                        <a:ln w="6350">
                          <a:noFill/>
                        </a:ln>
                      </wps:spPr>
                      <wps:txbx>
                        <w:txbxContent>
                          <w:p w14:paraId="2BA9C28A" w14:textId="44776CF5" w:rsidR="0080075B" w:rsidRPr="0080075B" w:rsidRDefault="0080075B" w:rsidP="0080075B">
                            <w:pPr>
                              <w:jc w:val="right"/>
                              <w:rPr>
                                <w:rFonts w:ascii="ITC Avant Garde Gothic" w:hAnsi="ITC Avant Garde Gothic"/>
                                <w:b/>
                                <w:sz w:val="32"/>
                                <w:szCs w:val="32"/>
                              </w:rPr>
                            </w:pPr>
                            <w:r w:rsidRPr="0080075B">
                              <w:rPr>
                                <w:rFonts w:ascii="ITC Avant Garde Gothic" w:hAnsi="ITC Avant Garde Gothic"/>
                                <w:b/>
                                <w:sz w:val="32"/>
                                <w:szCs w:val="32"/>
                              </w:rPr>
                              <w:t>JOB DESCRIPTION</w:t>
                            </w:r>
                          </w:p>
                          <w:p w14:paraId="349BDA7B" w14:textId="77777777" w:rsidR="0080075B" w:rsidRDefault="00800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63BF0D" id="_x0000_t202" coordsize="21600,21600" o:spt="202" path="m,l,21600r21600,l21600,xe">
                <v:stroke joinstyle="miter"/>
                <v:path gradientshapeok="t" o:connecttype="rect"/>
              </v:shapetype>
              <v:shape id="Text Box 2" o:spid="_x0000_s1026" type="#_x0000_t202" style="position:absolute;margin-left:318.6pt;margin-top:20.1pt;width:188.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" fillcolor="white [3201]" stroked="f" strokeweight=".5pt">
                <v:textbox>
                  <w:txbxContent>
                    <w:p w14:paraId="2BA9C28A" w14:textId="44776CF5" w:rsidR="0080075B" w:rsidRPr="0080075B" w:rsidRDefault="0080075B" w:rsidP="0080075B">
                      <w:pPr>
                        <w:jc w:val="right"/>
                        <w:rPr>
                          <w:rFonts w:ascii="ITC Avant Garde Gothic" w:hAnsi="ITC Avant Garde Gothic"/>
                          <w:b/>
                          <w:sz w:val="32"/>
                          <w:szCs w:val="32"/>
                        </w:rPr>
                      </w:pPr>
                      <w:r w:rsidRPr="0080075B">
                        <w:rPr>
                          <w:rFonts w:ascii="ITC Avant Garde Gothic" w:hAnsi="ITC Avant Garde Gothic"/>
                          <w:b/>
                          <w:sz w:val="32"/>
                          <w:szCs w:val="32"/>
                        </w:rPr>
                        <w:t>JOB DESCRIPTION</w:t>
                      </w:r>
                    </w:p>
                    <w:p w14:paraId="349BDA7B" w14:textId="77777777" w:rsidR="0080075B" w:rsidRDefault="0080075B"/>
                  </w:txbxContent>
                </v:textbox>
              </v:shape>
            </w:pict>
          </mc:Fallback>
        </mc:AlternateContent>
      </w:r>
      <w:r w:rsidRPr="006918DD">
        <w:rPr>
          <w:rFonts w:ascii="Times New Roman" w:hAnsi="Times New Roman" w:cs="Times New Roman"/>
          <w:noProof/>
        </w:rPr>
        <w:drawing>
          <wp:inline distT="0" distB="0" distL="0" distR="0" wp14:anchorId="4626FE7D" wp14:editId="3408EE07">
            <wp:extent cx="17907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988" cy="904494"/>
                    </a:xfrm>
                    <a:prstGeom prst="rect">
                      <a:avLst/>
                    </a:prstGeom>
                    <a:noFill/>
                    <a:ln>
                      <a:noFill/>
                    </a:ln>
                  </pic:spPr>
                </pic:pic>
              </a:graphicData>
            </a:graphic>
          </wp:inline>
        </w:drawing>
      </w:r>
    </w:p>
    <w:p w14:paraId="40641BBE" w14:textId="1E40525D" w:rsidR="0080075B" w:rsidRPr="006918DD" w:rsidRDefault="0080075B" w:rsidP="0080075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245"/>
        <w:gridCol w:w="7969"/>
      </w:tblGrid>
      <w:tr w:rsidR="0080075B" w:rsidRPr="006918DD" w14:paraId="43C4715F" w14:textId="77777777" w:rsidTr="002F4B01">
        <w:tc>
          <w:tcPr>
            <w:tcW w:w="2245" w:type="dxa"/>
          </w:tcPr>
          <w:p w14:paraId="075EE7D3" w14:textId="19C1B7A8" w:rsidR="0080075B" w:rsidRPr="006918DD" w:rsidRDefault="0080075B" w:rsidP="0080075B">
            <w:pPr>
              <w:rPr>
                <w:rFonts w:ascii="Times New Roman" w:hAnsi="Times New Roman" w:cs="Times New Roman"/>
              </w:rPr>
            </w:pPr>
            <w:r w:rsidRPr="006918DD">
              <w:rPr>
                <w:rFonts w:ascii="Times New Roman" w:hAnsi="Times New Roman" w:cs="Times New Roman"/>
              </w:rPr>
              <w:t>Job Title</w:t>
            </w:r>
          </w:p>
        </w:tc>
        <w:tc>
          <w:tcPr>
            <w:tcW w:w="7969" w:type="dxa"/>
          </w:tcPr>
          <w:p w14:paraId="5EF04CF0" w14:textId="306CAE56" w:rsidR="0080075B" w:rsidRPr="006918DD" w:rsidRDefault="00CE3789" w:rsidP="0080075B">
            <w:pPr>
              <w:rPr>
                <w:rFonts w:ascii="Times New Roman" w:hAnsi="Times New Roman" w:cs="Times New Roman"/>
              </w:rPr>
            </w:pPr>
            <w:bookmarkStart w:id="0" w:name="_GoBack"/>
            <w:r w:rsidRPr="006918DD">
              <w:rPr>
                <w:rFonts w:ascii="Times New Roman" w:hAnsi="Times New Roman" w:cs="Times New Roman"/>
              </w:rPr>
              <w:t>Installation/Delivery and Field Service Technician</w:t>
            </w:r>
            <w:bookmarkEnd w:id="0"/>
          </w:p>
        </w:tc>
      </w:tr>
      <w:tr w:rsidR="0080075B" w:rsidRPr="006918DD" w14:paraId="0E400080" w14:textId="77777777" w:rsidTr="002F4B01">
        <w:tc>
          <w:tcPr>
            <w:tcW w:w="2245" w:type="dxa"/>
          </w:tcPr>
          <w:p w14:paraId="623E2FB6" w14:textId="254DCDE5" w:rsidR="0080075B" w:rsidRPr="006918DD" w:rsidRDefault="0080075B" w:rsidP="0080075B">
            <w:pPr>
              <w:rPr>
                <w:rFonts w:ascii="Times New Roman" w:hAnsi="Times New Roman" w:cs="Times New Roman"/>
              </w:rPr>
            </w:pPr>
            <w:r w:rsidRPr="006918DD">
              <w:rPr>
                <w:rFonts w:ascii="Times New Roman" w:hAnsi="Times New Roman" w:cs="Times New Roman"/>
              </w:rPr>
              <w:t>Reports To</w:t>
            </w:r>
          </w:p>
        </w:tc>
        <w:tc>
          <w:tcPr>
            <w:tcW w:w="7969" w:type="dxa"/>
          </w:tcPr>
          <w:p w14:paraId="06B95008" w14:textId="56C8A140" w:rsidR="0080075B" w:rsidRPr="006918DD" w:rsidRDefault="00CE3789" w:rsidP="0080075B">
            <w:pPr>
              <w:rPr>
                <w:rFonts w:ascii="Times New Roman" w:hAnsi="Times New Roman" w:cs="Times New Roman"/>
              </w:rPr>
            </w:pPr>
            <w:r w:rsidRPr="006918DD">
              <w:rPr>
                <w:rFonts w:ascii="Times New Roman" w:hAnsi="Times New Roman" w:cs="Times New Roman"/>
              </w:rPr>
              <w:t>Install</w:t>
            </w:r>
            <w:r w:rsidR="00F07C80" w:rsidRPr="006918DD">
              <w:rPr>
                <w:rFonts w:ascii="Times New Roman" w:hAnsi="Times New Roman" w:cs="Times New Roman"/>
              </w:rPr>
              <w:t xml:space="preserve"> </w:t>
            </w:r>
            <w:r w:rsidRPr="006918DD">
              <w:rPr>
                <w:rFonts w:ascii="Times New Roman" w:hAnsi="Times New Roman" w:cs="Times New Roman"/>
              </w:rPr>
              <w:t>Supervisor</w:t>
            </w:r>
          </w:p>
        </w:tc>
      </w:tr>
      <w:tr w:rsidR="002F4B01" w:rsidRPr="006918DD" w14:paraId="563A8170" w14:textId="77777777" w:rsidTr="002F4B01">
        <w:tc>
          <w:tcPr>
            <w:tcW w:w="2245" w:type="dxa"/>
          </w:tcPr>
          <w:p w14:paraId="75EF630D" w14:textId="44691378" w:rsidR="002F4B01" w:rsidRPr="006918DD" w:rsidRDefault="002F4B01" w:rsidP="0080075B">
            <w:pPr>
              <w:rPr>
                <w:rFonts w:ascii="Times New Roman" w:hAnsi="Times New Roman" w:cs="Times New Roman"/>
              </w:rPr>
            </w:pPr>
            <w:r w:rsidRPr="006918DD">
              <w:rPr>
                <w:rFonts w:ascii="Times New Roman" w:hAnsi="Times New Roman" w:cs="Times New Roman"/>
              </w:rPr>
              <w:t>Employee Name</w:t>
            </w:r>
          </w:p>
        </w:tc>
        <w:tc>
          <w:tcPr>
            <w:tcW w:w="7969" w:type="dxa"/>
          </w:tcPr>
          <w:p w14:paraId="7BB7D385" w14:textId="77777777" w:rsidR="002F4B01" w:rsidRPr="006918DD" w:rsidRDefault="002F4B01" w:rsidP="0080075B">
            <w:pPr>
              <w:rPr>
                <w:rFonts w:ascii="Times New Roman" w:hAnsi="Times New Roman" w:cs="Times New Roman"/>
              </w:rPr>
            </w:pPr>
          </w:p>
        </w:tc>
      </w:tr>
    </w:tbl>
    <w:p w14:paraId="24A48192" w14:textId="560B71F7" w:rsidR="0080075B" w:rsidRPr="006918DD" w:rsidRDefault="0080075B" w:rsidP="0080075B">
      <w:pPr>
        <w:spacing w:after="0" w:line="240" w:lineRule="auto"/>
        <w:rPr>
          <w:rFonts w:ascii="Times New Roman" w:hAnsi="Times New Roman" w:cs="Times New Roman"/>
          <w:color w:val="002060"/>
        </w:rPr>
      </w:pPr>
    </w:p>
    <w:p w14:paraId="101FE5DA" w14:textId="6E98A9A2" w:rsidR="0080075B" w:rsidRPr="006918DD" w:rsidRDefault="0080075B" w:rsidP="0080075B">
      <w:pPr>
        <w:spacing w:after="0" w:line="240" w:lineRule="auto"/>
        <w:rPr>
          <w:rFonts w:ascii="Times New Roman" w:hAnsi="Times New Roman" w:cs="Times New Roman"/>
          <w:b/>
          <w:color w:val="002060"/>
        </w:rPr>
      </w:pPr>
      <w:r w:rsidRPr="006918DD">
        <w:rPr>
          <w:rFonts w:ascii="Times New Roman" w:hAnsi="Times New Roman" w:cs="Times New Roman"/>
          <w:b/>
          <w:color w:val="002060"/>
        </w:rPr>
        <w:t>Job Purpose</w:t>
      </w:r>
    </w:p>
    <w:p w14:paraId="1260ABF4" w14:textId="215D3F8B" w:rsidR="00CE3789" w:rsidRPr="006918DD" w:rsidRDefault="00CE3789" w:rsidP="00CE3789">
      <w:pPr>
        <w:pStyle w:val="Default"/>
        <w:rPr>
          <w:sz w:val="22"/>
          <w:szCs w:val="22"/>
        </w:rPr>
      </w:pPr>
      <w:r w:rsidRPr="006918DD">
        <w:rPr>
          <w:sz w:val="22"/>
          <w:szCs w:val="22"/>
        </w:rPr>
        <w:t>Our Installation/Delivery &amp; Field Service Technician will efficiently deliver and set up commercial foodservice equipment related to projects and/or individual sales. Read and follow plans to ensure proper placement with set deadlines.  Professionally interact with customers and fellow team members. Work schedule is typically weekdays.  Occasional scheduling flexibility is required.</w:t>
      </w:r>
    </w:p>
    <w:p w14:paraId="115B8ABF" w14:textId="77777777" w:rsidR="00CE3789" w:rsidRPr="006918DD" w:rsidRDefault="00CE3789" w:rsidP="00CE3789">
      <w:pPr>
        <w:pStyle w:val="Default"/>
      </w:pPr>
    </w:p>
    <w:p w14:paraId="011E5261" w14:textId="6DCE3B72" w:rsidR="0080075B" w:rsidRPr="006918DD" w:rsidRDefault="0080075B" w:rsidP="0080075B">
      <w:pPr>
        <w:spacing w:after="0" w:line="240" w:lineRule="auto"/>
        <w:rPr>
          <w:rFonts w:ascii="Times New Roman" w:hAnsi="Times New Roman" w:cs="Times New Roman"/>
          <w:b/>
          <w:color w:val="002060"/>
        </w:rPr>
      </w:pPr>
      <w:r w:rsidRPr="006918DD">
        <w:rPr>
          <w:rFonts w:ascii="Times New Roman" w:hAnsi="Times New Roman" w:cs="Times New Roman"/>
          <w:b/>
          <w:color w:val="002060"/>
        </w:rPr>
        <w:t>Duties and Responsibilities</w:t>
      </w:r>
    </w:p>
    <w:p w14:paraId="12D7E8FE" w14:textId="39D293DC" w:rsidR="00CE3789" w:rsidRPr="006918DD" w:rsidRDefault="00CE3789" w:rsidP="00CE3789">
      <w:pPr>
        <w:pStyle w:val="Default"/>
        <w:numPr>
          <w:ilvl w:val="0"/>
          <w:numId w:val="6"/>
        </w:numPr>
        <w:rPr>
          <w:sz w:val="22"/>
          <w:szCs w:val="22"/>
        </w:rPr>
      </w:pPr>
      <w:r w:rsidRPr="006918DD">
        <w:rPr>
          <w:sz w:val="22"/>
          <w:szCs w:val="22"/>
        </w:rPr>
        <w:t>Delivery and set up of commercial kitchen equipment. Types of equipment include, but not limited to:  Walk in Coolers, Exhaust Hoods, Stainless Steel, Dishwashing Equipment, Gas and Electrical Cooking Equipment;</w:t>
      </w:r>
    </w:p>
    <w:p w14:paraId="001215F2" w14:textId="5E7F201C" w:rsidR="00CE3789" w:rsidRPr="006918DD" w:rsidRDefault="00CE3789" w:rsidP="00CE3789">
      <w:pPr>
        <w:pStyle w:val="Default"/>
        <w:numPr>
          <w:ilvl w:val="0"/>
          <w:numId w:val="6"/>
        </w:numPr>
        <w:rPr>
          <w:sz w:val="22"/>
          <w:szCs w:val="22"/>
        </w:rPr>
      </w:pPr>
      <w:r w:rsidRPr="006918DD">
        <w:rPr>
          <w:sz w:val="22"/>
          <w:szCs w:val="22"/>
        </w:rPr>
        <w:t>Safely operate a box truck and vehicles pulling a trailer;</w:t>
      </w:r>
    </w:p>
    <w:p w14:paraId="50E084D5" w14:textId="4DFFAD0F" w:rsidR="00CE3789" w:rsidRPr="006918DD" w:rsidRDefault="00CE3789" w:rsidP="00CE3789">
      <w:pPr>
        <w:pStyle w:val="Default"/>
        <w:numPr>
          <w:ilvl w:val="0"/>
          <w:numId w:val="6"/>
        </w:numPr>
        <w:rPr>
          <w:sz w:val="22"/>
          <w:szCs w:val="22"/>
        </w:rPr>
      </w:pPr>
      <w:r w:rsidRPr="006918DD">
        <w:rPr>
          <w:sz w:val="22"/>
          <w:szCs w:val="22"/>
        </w:rPr>
        <w:t>Understand and follow OSHA;</w:t>
      </w:r>
    </w:p>
    <w:p w14:paraId="5054C7C1" w14:textId="649EFEF3" w:rsidR="00CE3789" w:rsidRPr="006918DD" w:rsidRDefault="00CE3789" w:rsidP="00CE3789">
      <w:pPr>
        <w:pStyle w:val="Default"/>
        <w:numPr>
          <w:ilvl w:val="0"/>
          <w:numId w:val="6"/>
        </w:numPr>
        <w:rPr>
          <w:sz w:val="22"/>
          <w:szCs w:val="22"/>
        </w:rPr>
      </w:pPr>
      <w:r w:rsidRPr="006918DD">
        <w:rPr>
          <w:sz w:val="22"/>
          <w:szCs w:val="22"/>
        </w:rPr>
        <w:t>Safely load, unload, assemble, set in place, level, and caulk;</w:t>
      </w:r>
    </w:p>
    <w:p w14:paraId="4794A922" w14:textId="0CEC5C28" w:rsidR="00CE3789" w:rsidRPr="006918DD" w:rsidRDefault="00CE3789" w:rsidP="00CE3789">
      <w:pPr>
        <w:pStyle w:val="Default"/>
        <w:numPr>
          <w:ilvl w:val="0"/>
          <w:numId w:val="6"/>
        </w:numPr>
        <w:rPr>
          <w:sz w:val="22"/>
          <w:szCs w:val="22"/>
        </w:rPr>
      </w:pPr>
      <w:r w:rsidRPr="006918DD">
        <w:rPr>
          <w:sz w:val="22"/>
          <w:szCs w:val="22"/>
        </w:rPr>
        <w:t>Assist with building maintenance, warehouse, and grounds</w:t>
      </w:r>
      <w:r w:rsidR="006918DD">
        <w:rPr>
          <w:sz w:val="22"/>
          <w:szCs w:val="22"/>
        </w:rPr>
        <w:t xml:space="preserve"> upkeep</w:t>
      </w:r>
      <w:r w:rsidRPr="006918DD">
        <w:rPr>
          <w:sz w:val="22"/>
          <w:szCs w:val="22"/>
        </w:rPr>
        <w:t xml:space="preserve"> as needed;</w:t>
      </w:r>
    </w:p>
    <w:p w14:paraId="2D2947E8" w14:textId="69030E06" w:rsidR="00CE3789" w:rsidRPr="006918DD" w:rsidRDefault="00CE3789" w:rsidP="00CE3789">
      <w:pPr>
        <w:pStyle w:val="Default"/>
        <w:numPr>
          <w:ilvl w:val="0"/>
          <w:numId w:val="6"/>
        </w:numPr>
        <w:rPr>
          <w:sz w:val="22"/>
          <w:szCs w:val="22"/>
        </w:rPr>
      </w:pPr>
      <w:r w:rsidRPr="006918DD">
        <w:rPr>
          <w:sz w:val="22"/>
          <w:szCs w:val="22"/>
        </w:rPr>
        <w:t>Have a positive solution-oriented attitude in a changing environment</w:t>
      </w:r>
      <w:r w:rsidR="00412CFA" w:rsidRPr="006918DD">
        <w:rPr>
          <w:sz w:val="22"/>
          <w:szCs w:val="22"/>
        </w:rPr>
        <w:t>;</w:t>
      </w:r>
    </w:p>
    <w:p w14:paraId="353DF869" w14:textId="5A92AB2D" w:rsidR="00412CFA" w:rsidRPr="006918DD" w:rsidRDefault="00412CFA" w:rsidP="00CE3789">
      <w:pPr>
        <w:pStyle w:val="Default"/>
        <w:numPr>
          <w:ilvl w:val="0"/>
          <w:numId w:val="6"/>
        </w:numPr>
        <w:rPr>
          <w:sz w:val="22"/>
          <w:szCs w:val="22"/>
        </w:rPr>
      </w:pPr>
      <w:r w:rsidRPr="006918DD">
        <w:rPr>
          <w:sz w:val="22"/>
          <w:szCs w:val="22"/>
        </w:rPr>
        <w:t>Other responsibilities as assigned.</w:t>
      </w:r>
    </w:p>
    <w:p w14:paraId="780AED11" w14:textId="42CB9E1F" w:rsidR="0080075B" w:rsidRPr="006918DD" w:rsidRDefault="0080075B" w:rsidP="0080075B">
      <w:pPr>
        <w:spacing w:after="0" w:line="240" w:lineRule="auto"/>
        <w:rPr>
          <w:rFonts w:ascii="Times New Roman" w:eastAsia="Times New Roman" w:hAnsi="Times New Roman" w:cs="Times New Roman"/>
        </w:rPr>
      </w:pPr>
    </w:p>
    <w:p w14:paraId="7520D3E9" w14:textId="7A4DCD5D" w:rsidR="0080075B" w:rsidRPr="006918DD" w:rsidRDefault="0080075B" w:rsidP="0080075B">
      <w:pPr>
        <w:spacing w:after="0" w:line="240" w:lineRule="auto"/>
        <w:rPr>
          <w:rFonts w:ascii="Times New Roman" w:eastAsia="Times New Roman" w:hAnsi="Times New Roman" w:cs="Times New Roman"/>
          <w:b/>
          <w:color w:val="002060"/>
        </w:rPr>
      </w:pPr>
      <w:r w:rsidRPr="006918DD">
        <w:rPr>
          <w:rFonts w:ascii="Times New Roman" w:eastAsia="Times New Roman" w:hAnsi="Times New Roman" w:cs="Times New Roman"/>
          <w:b/>
          <w:color w:val="002060"/>
        </w:rPr>
        <w:t>Working Conditions</w:t>
      </w:r>
    </w:p>
    <w:p w14:paraId="076E8710" w14:textId="21A32423" w:rsidR="0080075B" w:rsidRPr="006918DD" w:rsidRDefault="00BB4DFD" w:rsidP="0080075B">
      <w:pPr>
        <w:spacing w:after="0" w:line="240" w:lineRule="auto"/>
        <w:rPr>
          <w:rFonts w:ascii="Times New Roman" w:eastAsia="Times New Roman" w:hAnsi="Times New Roman" w:cs="Times New Roman"/>
        </w:rPr>
      </w:pPr>
      <w:r w:rsidRPr="006918DD">
        <w:rPr>
          <w:rFonts w:ascii="Times New Roman" w:eastAsia="Times New Roman" w:hAnsi="Times New Roman" w:cs="Times New Roman"/>
        </w:rPr>
        <w:t xml:space="preserve">This position requires flexibility with </w:t>
      </w:r>
      <w:r w:rsidR="00CE3789" w:rsidRPr="006918DD">
        <w:rPr>
          <w:rFonts w:ascii="Times New Roman" w:eastAsia="Times New Roman" w:hAnsi="Times New Roman" w:cs="Times New Roman"/>
        </w:rPr>
        <w:t>occasional overtime.</w:t>
      </w:r>
      <w:r w:rsidRPr="006918DD">
        <w:rPr>
          <w:rFonts w:ascii="Times New Roman" w:eastAsia="Times New Roman" w:hAnsi="Times New Roman" w:cs="Times New Roman"/>
        </w:rPr>
        <w:t xml:space="preserve">  Customer Service skills are needed as this job has direct contact with clients.  </w:t>
      </w:r>
    </w:p>
    <w:p w14:paraId="7D694036" w14:textId="0AAE127B" w:rsidR="0080075B" w:rsidRPr="006918DD" w:rsidRDefault="0080075B" w:rsidP="0080075B">
      <w:pPr>
        <w:spacing w:after="0" w:line="240" w:lineRule="auto"/>
        <w:rPr>
          <w:rFonts w:ascii="Times New Roman" w:eastAsia="Times New Roman" w:hAnsi="Times New Roman" w:cs="Times New Roman"/>
        </w:rPr>
      </w:pPr>
    </w:p>
    <w:p w14:paraId="527BE988" w14:textId="1495156F" w:rsidR="0080075B" w:rsidRPr="006918DD" w:rsidRDefault="00412CFA" w:rsidP="0080075B">
      <w:pPr>
        <w:spacing w:after="0" w:line="240" w:lineRule="auto"/>
        <w:rPr>
          <w:rFonts w:ascii="Times New Roman" w:eastAsia="Times New Roman" w:hAnsi="Times New Roman" w:cs="Times New Roman"/>
          <w:b/>
          <w:color w:val="002060"/>
        </w:rPr>
      </w:pPr>
      <w:r w:rsidRPr="006918DD">
        <w:rPr>
          <w:rFonts w:ascii="Times New Roman" w:eastAsia="Times New Roman" w:hAnsi="Times New Roman" w:cs="Times New Roman"/>
          <w:b/>
          <w:color w:val="002060"/>
        </w:rPr>
        <w:t>P</w:t>
      </w:r>
      <w:r w:rsidR="0080075B" w:rsidRPr="006918DD">
        <w:rPr>
          <w:rFonts w:ascii="Times New Roman" w:eastAsia="Times New Roman" w:hAnsi="Times New Roman" w:cs="Times New Roman"/>
          <w:b/>
          <w:color w:val="002060"/>
        </w:rPr>
        <w:t>hysical Requirements</w:t>
      </w:r>
    </w:p>
    <w:p w14:paraId="76BADAEC" w14:textId="1B5EBE50" w:rsidR="0080075B" w:rsidRPr="006918DD" w:rsidRDefault="00BB4DFD" w:rsidP="0080075B">
      <w:pPr>
        <w:spacing w:after="0" w:line="240" w:lineRule="auto"/>
        <w:rPr>
          <w:rFonts w:ascii="Times New Roman" w:eastAsia="Times New Roman" w:hAnsi="Times New Roman" w:cs="Times New Roman"/>
        </w:rPr>
      </w:pPr>
      <w:r w:rsidRPr="006918DD">
        <w:rPr>
          <w:rFonts w:ascii="Times New Roman" w:eastAsia="Times New Roman" w:hAnsi="Times New Roman" w:cs="Times New Roman"/>
        </w:rPr>
        <w:t xml:space="preserve">This position may be physically demanding at times requiring </w:t>
      </w:r>
      <w:proofErr w:type="gramStart"/>
      <w:r w:rsidRPr="006918DD">
        <w:rPr>
          <w:rFonts w:ascii="Times New Roman" w:eastAsia="Times New Roman" w:hAnsi="Times New Roman" w:cs="Times New Roman"/>
        </w:rPr>
        <w:t xml:space="preserve">to </w:t>
      </w:r>
      <w:r w:rsidR="0080075B" w:rsidRPr="006918DD">
        <w:rPr>
          <w:rFonts w:ascii="Times New Roman" w:eastAsia="Times New Roman" w:hAnsi="Times New Roman" w:cs="Times New Roman"/>
        </w:rPr>
        <w:t>stand</w:t>
      </w:r>
      <w:proofErr w:type="gramEnd"/>
      <w:r w:rsidR="0080075B" w:rsidRPr="006918DD">
        <w:rPr>
          <w:rFonts w:ascii="Times New Roman" w:eastAsia="Times New Roman" w:hAnsi="Times New Roman" w:cs="Times New Roman"/>
        </w:rPr>
        <w:t xml:space="preserve"> for extended periods of time</w:t>
      </w:r>
      <w:r w:rsidRPr="006918DD">
        <w:rPr>
          <w:rFonts w:ascii="Times New Roman" w:eastAsia="Times New Roman" w:hAnsi="Times New Roman" w:cs="Times New Roman"/>
        </w:rPr>
        <w:t xml:space="preserve"> and</w:t>
      </w:r>
      <w:r w:rsidR="0080075B" w:rsidRPr="006918DD">
        <w:rPr>
          <w:rFonts w:ascii="Times New Roman" w:eastAsia="Times New Roman" w:hAnsi="Times New Roman" w:cs="Times New Roman"/>
        </w:rPr>
        <w:t xml:space="preserve"> lift heavy objects </w:t>
      </w:r>
      <w:r w:rsidR="00CE3789" w:rsidRPr="006918DD">
        <w:rPr>
          <w:rFonts w:ascii="Times New Roman" w:eastAsia="Times New Roman" w:hAnsi="Times New Roman" w:cs="Times New Roman"/>
        </w:rPr>
        <w:t xml:space="preserve">(70#) </w:t>
      </w:r>
      <w:r w:rsidR="0080075B" w:rsidRPr="006918DD">
        <w:rPr>
          <w:rFonts w:ascii="Times New Roman" w:eastAsia="Times New Roman" w:hAnsi="Times New Roman" w:cs="Times New Roman"/>
        </w:rPr>
        <w:t>on a regular basis.</w:t>
      </w:r>
    </w:p>
    <w:p w14:paraId="796D8BBD" w14:textId="77777777" w:rsidR="0080075B" w:rsidRPr="006918DD" w:rsidRDefault="0080075B" w:rsidP="0080075B">
      <w:pPr>
        <w:spacing w:after="0" w:line="240" w:lineRule="auto"/>
        <w:rPr>
          <w:rFonts w:ascii="Times New Roman" w:eastAsia="Times New Roman" w:hAnsi="Times New Roman" w:cs="Times New Roman"/>
        </w:rPr>
      </w:pPr>
    </w:p>
    <w:p w14:paraId="04CA7662" w14:textId="1F6839E0" w:rsidR="0080075B" w:rsidRPr="006918DD" w:rsidRDefault="0080075B" w:rsidP="0080075B">
      <w:pPr>
        <w:spacing w:after="0" w:line="240" w:lineRule="auto"/>
        <w:rPr>
          <w:rFonts w:ascii="Times New Roman" w:eastAsia="Times New Roman" w:hAnsi="Times New Roman" w:cs="Times New Roman"/>
          <w:b/>
          <w:color w:val="002060"/>
        </w:rPr>
      </w:pPr>
      <w:r w:rsidRPr="006918DD">
        <w:rPr>
          <w:rFonts w:ascii="Times New Roman" w:eastAsia="Times New Roman" w:hAnsi="Times New Roman" w:cs="Times New Roman"/>
          <w:b/>
          <w:color w:val="002060"/>
        </w:rPr>
        <w:t>Direct Reports</w:t>
      </w:r>
    </w:p>
    <w:p w14:paraId="662C49C4" w14:textId="1729E2EA" w:rsidR="0080075B" w:rsidRPr="006918DD" w:rsidRDefault="008B6FD4" w:rsidP="0080075B">
      <w:pPr>
        <w:spacing w:after="0" w:line="240" w:lineRule="auto"/>
        <w:rPr>
          <w:rFonts w:ascii="Times New Roman" w:eastAsia="Times New Roman" w:hAnsi="Times New Roman" w:cs="Times New Roman"/>
        </w:rPr>
      </w:pPr>
      <w:r w:rsidRPr="006918DD">
        <w:rPr>
          <w:rFonts w:ascii="Times New Roman" w:eastAsia="Times New Roman" w:hAnsi="Times New Roman" w:cs="Times New Roman"/>
        </w:rPr>
        <w:t>N/A</w:t>
      </w:r>
      <w:r w:rsidR="00BB4DFD" w:rsidRPr="006918DD">
        <w:rPr>
          <w:rFonts w:ascii="Times New Roman" w:eastAsia="Times New Roman" w:hAnsi="Times New Roman" w:cs="Times New Roman"/>
        </w:rPr>
        <w:t xml:space="preserve">.  </w:t>
      </w:r>
    </w:p>
    <w:p w14:paraId="31FC7338" w14:textId="7F4E1189" w:rsidR="00F902DE" w:rsidRPr="006918DD" w:rsidRDefault="00F902DE" w:rsidP="0080075B">
      <w:pPr>
        <w:spacing w:after="0" w:line="240" w:lineRule="auto"/>
        <w:rPr>
          <w:rFonts w:ascii="Times New Roman" w:eastAsia="Times New Roman" w:hAnsi="Times New Roman" w:cs="Times New Roman"/>
        </w:rPr>
      </w:pPr>
    </w:p>
    <w:p w14:paraId="03DAE7BF" w14:textId="13EFD653" w:rsidR="00F902DE" w:rsidRPr="006918DD" w:rsidRDefault="00E81E52" w:rsidP="0080075B">
      <w:pPr>
        <w:spacing w:after="0" w:line="240" w:lineRule="auto"/>
        <w:rPr>
          <w:rFonts w:ascii="Times New Roman" w:eastAsia="Times New Roman" w:hAnsi="Times New Roman" w:cs="Times New Roman"/>
          <w:b/>
          <w:color w:val="002060"/>
        </w:rPr>
      </w:pPr>
      <w:r w:rsidRPr="006918DD">
        <w:rPr>
          <w:rFonts w:ascii="Times New Roman" w:eastAsia="Times New Roman" w:hAnsi="Times New Roman" w:cs="Times New Roman"/>
          <w:b/>
          <w:color w:val="002060"/>
        </w:rPr>
        <w:t>Char</w:t>
      </w:r>
      <w:r w:rsidR="00F902DE" w:rsidRPr="006918DD">
        <w:rPr>
          <w:rFonts w:ascii="Times New Roman" w:eastAsia="Times New Roman" w:hAnsi="Times New Roman" w:cs="Times New Roman"/>
          <w:b/>
          <w:color w:val="002060"/>
        </w:rPr>
        <w:t>acter and Culture</w:t>
      </w:r>
    </w:p>
    <w:p w14:paraId="22F361A2" w14:textId="2FDC07C1" w:rsidR="00F902DE" w:rsidRPr="006918DD" w:rsidRDefault="00A95309" w:rsidP="0080075B">
      <w:pPr>
        <w:spacing w:after="0" w:line="240" w:lineRule="auto"/>
        <w:rPr>
          <w:rFonts w:ascii="Times New Roman" w:eastAsia="Times New Roman" w:hAnsi="Times New Roman" w:cs="Times New Roman"/>
        </w:rPr>
      </w:pPr>
      <w:r w:rsidRPr="006918DD">
        <w:rPr>
          <w:rFonts w:ascii="Times New Roman" w:eastAsia="Times New Roman" w:hAnsi="Times New Roman" w:cs="Times New Roman"/>
        </w:rPr>
        <w:t>SRES’ company culture is one that values professionalism with behavior and communication, promoting teamwork, collaboration, and mentoring, and promoting positivity.  SRES expects all employees to observe the highest standards of ethics and integrity in their conduct.</w:t>
      </w:r>
    </w:p>
    <w:p w14:paraId="7DE0F384" w14:textId="20758D90" w:rsidR="0080075B" w:rsidRPr="006918DD" w:rsidRDefault="0080075B" w:rsidP="0080075B">
      <w:pPr>
        <w:spacing w:after="0" w:line="240" w:lineRule="auto"/>
        <w:rPr>
          <w:rFonts w:ascii="Times New Roman" w:eastAsia="Times New Roman" w:hAnsi="Times New Roman" w:cs="Times New Roman"/>
        </w:rPr>
      </w:pPr>
    </w:p>
    <w:p w14:paraId="58C486C8" w14:textId="06738CB6" w:rsidR="002F4B01" w:rsidRPr="006918DD" w:rsidRDefault="002F4B01" w:rsidP="0080075B">
      <w:pPr>
        <w:spacing w:after="0" w:line="240" w:lineRule="auto"/>
        <w:rPr>
          <w:rFonts w:ascii="Times New Roman" w:eastAsia="Times New Roman" w:hAnsi="Times New Roman" w:cs="Times New Roman"/>
        </w:rPr>
      </w:pPr>
    </w:p>
    <w:p w14:paraId="19E9E4BB" w14:textId="3CF89FC4" w:rsidR="002F4B01" w:rsidRPr="006918DD" w:rsidRDefault="002F4B01" w:rsidP="0080075B">
      <w:pPr>
        <w:spacing w:after="0" w:line="240" w:lineRule="auto"/>
        <w:rPr>
          <w:rFonts w:ascii="Times New Roman" w:eastAsia="Times New Roman" w:hAnsi="Times New Roman" w:cs="Times New Roman"/>
        </w:rPr>
      </w:pPr>
    </w:p>
    <w:p w14:paraId="29160722" w14:textId="77777777" w:rsidR="002F4B01" w:rsidRPr="006918DD" w:rsidRDefault="002F4B01" w:rsidP="0080075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772"/>
      </w:tblGrid>
      <w:tr w:rsidR="0080075B" w:rsidRPr="006918DD" w14:paraId="1FD394FD" w14:textId="77777777" w:rsidTr="00597FCE">
        <w:tc>
          <w:tcPr>
            <w:tcW w:w="2090" w:type="dxa"/>
          </w:tcPr>
          <w:p w14:paraId="660612D4" w14:textId="74E85DA7" w:rsidR="0080075B" w:rsidRPr="006918DD" w:rsidRDefault="0080075B" w:rsidP="00874178">
            <w:pPr>
              <w:spacing w:after="0" w:line="240" w:lineRule="auto"/>
              <w:rPr>
                <w:rFonts w:ascii="Times New Roman" w:eastAsia="Times New Roman" w:hAnsi="Times New Roman" w:cs="Times New Roman"/>
              </w:rPr>
            </w:pPr>
            <w:r w:rsidRPr="006918DD">
              <w:rPr>
                <w:rFonts w:ascii="Times New Roman" w:eastAsia="Times New Roman" w:hAnsi="Times New Roman" w:cs="Times New Roman"/>
                <w:b/>
              </w:rPr>
              <w:t>Approved by:</w:t>
            </w:r>
          </w:p>
        </w:tc>
        <w:tc>
          <w:tcPr>
            <w:tcW w:w="6772" w:type="dxa"/>
          </w:tcPr>
          <w:p w14:paraId="120D35BF" w14:textId="4163B09C" w:rsidR="0080075B" w:rsidRPr="006918DD" w:rsidRDefault="0080075B" w:rsidP="0080075B">
            <w:pPr>
              <w:spacing w:after="0" w:line="240" w:lineRule="auto"/>
              <w:ind w:left="72"/>
              <w:rPr>
                <w:rFonts w:ascii="Times New Roman" w:eastAsia="Times New Roman" w:hAnsi="Times New Roman" w:cs="Times New Roman"/>
              </w:rPr>
            </w:pPr>
          </w:p>
        </w:tc>
      </w:tr>
      <w:tr w:rsidR="0080075B" w:rsidRPr="006918DD" w14:paraId="2D7379F6" w14:textId="77777777" w:rsidTr="00597FCE">
        <w:tc>
          <w:tcPr>
            <w:tcW w:w="2090" w:type="dxa"/>
          </w:tcPr>
          <w:p w14:paraId="13077505" w14:textId="77777777" w:rsidR="0080075B" w:rsidRPr="006918DD" w:rsidRDefault="0080075B" w:rsidP="0080075B">
            <w:pPr>
              <w:spacing w:after="0" w:line="240" w:lineRule="auto"/>
              <w:rPr>
                <w:rFonts w:ascii="Times New Roman" w:eastAsia="Times New Roman" w:hAnsi="Times New Roman" w:cs="Times New Roman"/>
              </w:rPr>
            </w:pPr>
            <w:r w:rsidRPr="006918DD">
              <w:rPr>
                <w:rFonts w:ascii="Times New Roman" w:eastAsia="Times New Roman" w:hAnsi="Times New Roman" w:cs="Times New Roman"/>
                <w:b/>
              </w:rPr>
              <w:t>Date approved:</w:t>
            </w:r>
          </w:p>
        </w:tc>
        <w:tc>
          <w:tcPr>
            <w:tcW w:w="6772" w:type="dxa"/>
          </w:tcPr>
          <w:p w14:paraId="202102C1" w14:textId="287B1FB9" w:rsidR="0080075B" w:rsidRPr="006918DD" w:rsidRDefault="0080075B" w:rsidP="0080075B">
            <w:pPr>
              <w:spacing w:after="0" w:line="240" w:lineRule="auto"/>
              <w:ind w:left="72"/>
              <w:rPr>
                <w:rFonts w:ascii="Times New Roman" w:eastAsia="Times New Roman" w:hAnsi="Times New Roman" w:cs="Times New Roman"/>
              </w:rPr>
            </w:pPr>
          </w:p>
        </w:tc>
      </w:tr>
      <w:tr w:rsidR="0080075B" w:rsidRPr="006918DD" w14:paraId="53A84B25" w14:textId="77777777" w:rsidTr="00597FCE">
        <w:tc>
          <w:tcPr>
            <w:tcW w:w="2090" w:type="dxa"/>
          </w:tcPr>
          <w:p w14:paraId="421A8FA9" w14:textId="77777777" w:rsidR="0080075B" w:rsidRPr="006918DD" w:rsidRDefault="0080075B" w:rsidP="0080075B">
            <w:pPr>
              <w:spacing w:after="0" w:line="240" w:lineRule="auto"/>
              <w:rPr>
                <w:rFonts w:ascii="Times New Roman" w:eastAsia="Times New Roman" w:hAnsi="Times New Roman" w:cs="Times New Roman"/>
              </w:rPr>
            </w:pPr>
            <w:r w:rsidRPr="006918DD">
              <w:rPr>
                <w:rFonts w:ascii="Times New Roman" w:eastAsia="Times New Roman" w:hAnsi="Times New Roman" w:cs="Times New Roman"/>
                <w:b/>
              </w:rPr>
              <w:t>Reviewed:</w:t>
            </w:r>
          </w:p>
        </w:tc>
        <w:tc>
          <w:tcPr>
            <w:tcW w:w="6772" w:type="dxa"/>
          </w:tcPr>
          <w:p w14:paraId="10061034" w14:textId="167CC7E3" w:rsidR="0080075B" w:rsidRPr="006918DD" w:rsidRDefault="0080075B" w:rsidP="0080075B">
            <w:pPr>
              <w:spacing w:after="0" w:line="240" w:lineRule="auto"/>
              <w:ind w:left="72"/>
              <w:rPr>
                <w:rFonts w:ascii="Times New Roman" w:eastAsia="Times New Roman" w:hAnsi="Times New Roman" w:cs="Times New Roman"/>
              </w:rPr>
            </w:pPr>
          </w:p>
        </w:tc>
      </w:tr>
    </w:tbl>
    <w:p w14:paraId="194646C6" w14:textId="77777777" w:rsidR="0080075B" w:rsidRPr="006918DD" w:rsidRDefault="0080075B" w:rsidP="008B6FD4">
      <w:pPr>
        <w:spacing w:after="0" w:line="240" w:lineRule="auto"/>
        <w:rPr>
          <w:rFonts w:ascii="Times New Roman" w:hAnsi="Times New Roman" w:cs="Times New Roman"/>
          <w:sz w:val="24"/>
          <w:szCs w:val="24"/>
        </w:rPr>
      </w:pPr>
    </w:p>
    <w:sectPr w:rsidR="0080075B" w:rsidRPr="006918DD" w:rsidSect="0080075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089E" w14:textId="77777777" w:rsidR="0080075B" w:rsidRDefault="0080075B" w:rsidP="0080075B">
      <w:pPr>
        <w:spacing w:after="0" w:line="240" w:lineRule="auto"/>
      </w:pPr>
      <w:r>
        <w:separator/>
      </w:r>
    </w:p>
  </w:endnote>
  <w:endnote w:type="continuationSeparator" w:id="0">
    <w:p w14:paraId="26ED992B" w14:textId="77777777" w:rsidR="0080075B" w:rsidRDefault="0080075B" w:rsidP="0080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Gothic">
    <w:panose1 w:val="020B0402020203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8DD7" w14:textId="2A832244" w:rsidR="0080075B" w:rsidRPr="0080075B" w:rsidRDefault="0080075B" w:rsidP="007F2D48">
    <w:pPr>
      <w:pStyle w:val="Footer"/>
      <w:rPr>
        <w:rFonts w:ascii="ITC Avant Garde Gothic" w:hAnsi="ITC Avant Garde Gothic"/>
        <w:b/>
        <w:color w:val="767171"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5C14" w14:textId="77777777" w:rsidR="0080075B" w:rsidRDefault="0080075B" w:rsidP="0080075B">
      <w:pPr>
        <w:spacing w:after="0" w:line="240" w:lineRule="auto"/>
      </w:pPr>
      <w:r>
        <w:separator/>
      </w:r>
    </w:p>
  </w:footnote>
  <w:footnote w:type="continuationSeparator" w:id="0">
    <w:p w14:paraId="7A648983" w14:textId="77777777" w:rsidR="0080075B" w:rsidRDefault="0080075B" w:rsidP="0080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286"/>
    <w:multiLevelType w:val="hybridMultilevel"/>
    <w:tmpl w:val="BC780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25548"/>
    <w:multiLevelType w:val="hybridMultilevel"/>
    <w:tmpl w:val="0932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3119C3"/>
    <w:multiLevelType w:val="hybridMultilevel"/>
    <w:tmpl w:val="FD72A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AA80216"/>
    <w:multiLevelType w:val="hybridMultilevel"/>
    <w:tmpl w:val="71E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86FEA"/>
    <w:multiLevelType w:val="hybridMultilevel"/>
    <w:tmpl w:val="6986D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860E56"/>
    <w:multiLevelType w:val="hybridMultilevel"/>
    <w:tmpl w:val="5F5CA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5B"/>
    <w:rsid w:val="00020C72"/>
    <w:rsid w:val="00132547"/>
    <w:rsid w:val="00170EF3"/>
    <w:rsid w:val="002F4B01"/>
    <w:rsid w:val="00412CFA"/>
    <w:rsid w:val="004509DC"/>
    <w:rsid w:val="0047224F"/>
    <w:rsid w:val="004E35AB"/>
    <w:rsid w:val="006918DD"/>
    <w:rsid w:val="00763A40"/>
    <w:rsid w:val="007F2D48"/>
    <w:rsid w:val="0080075B"/>
    <w:rsid w:val="00874178"/>
    <w:rsid w:val="008B699A"/>
    <w:rsid w:val="008B6FD4"/>
    <w:rsid w:val="00A95309"/>
    <w:rsid w:val="00BB4DFD"/>
    <w:rsid w:val="00CA3405"/>
    <w:rsid w:val="00CE3789"/>
    <w:rsid w:val="00D32F5A"/>
    <w:rsid w:val="00E81E52"/>
    <w:rsid w:val="00F07C80"/>
    <w:rsid w:val="00F9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B4BB"/>
  <w15:chartTrackingRefBased/>
  <w15:docId w15:val="{C4CE95BF-2112-4D10-8168-834AE5E9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5B"/>
  </w:style>
  <w:style w:type="paragraph" w:styleId="Footer">
    <w:name w:val="footer"/>
    <w:basedOn w:val="Normal"/>
    <w:link w:val="FooterChar"/>
    <w:uiPriority w:val="99"/>
    <w:unhideWhenUsed/>
    <w:rsid w:val="00800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5B"/>
  </w:style>
  <w:style w:type="paragraph" w:styleId="NoSpacing">
    <w:name w:val="No Spacing"/>
    <w:uiPriority w:val="1"/>
    <w:qFormat/>
    <w:rsid w:val="00BB4DF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6FD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E37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Lombardi</dc:creator>
  <cp:keywords/>
  <dc:description/>
  <cp:lastModifiedBy>Lisa Rowlands</cp:lastModifiedBy>
  <cp:revision>2</cp:revision>
  <cp:lastPrinted>2019-09-24T14:16:00Z</cp:lastPrinted>
  <dcterms:created xsi:type="dcterms:W3CDTF">2019-12-19T15:42:00Z</dcterms:created>
  <dcterms:modified xsi:type="dcterms:W3CDTF">2019-12-19T15:42:00Z</dcterms:modified>
</cp:coreProperties>
</file>